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11CE" w14:textId="77777777" w:rsidR="00191DB8" w:rsidRPr="00191DB8" w:rsidRDefault="00191DB8" w:rsidP="00191DB8">
      <w:pPr>
        <w:pStyle w:val="Sansinterligne"/>
        <w:jc w:val="center"/>
        <w:rPr>
          <w:sz w:val="48"/>
          <w:szCs w:val="48"/>
        </w:rPr>
      </w:pPr>
      <w:r w:rsidRPr="00191DB8">
        <w:rPr>
          <w:sz w:val="48"/>
          <w:szCs w:val="48"/>
        </w:rPr>
        <w:t>Bibliothèque de Charnoz-sur-Ain</w:t>
      </w:r>
    </w:p>
    <w:p w14:paraId="69DEC814" w14:textId="77777777" w:rsidR="00191DB8" w:rsidRPr="00191DB8" w:rsidRDefault="00191DB8" w:rsidP="00191DB8">
      <w:pPr>
        <w:pStyle w:val="Sansinterligne"/>
        <w:jc w:val="center"/>
        <w:rPr>
          <w:sz w:val="40"/>
          <w:szCs w:val="40"/>
        </w:rPr>
      </w:pPr>
    </w:p>
    <w:p w14:paraId="0FDABDD1" w14:textId="5CA938E6" w:rsidR="00191DB8" w:rsidRPr="00191DB8" w:rsidRDefault="00191DB8" w:rsidP="00191DB8">
      <w:pPr>
        <w:pStyle w:val="Sansinterligne"/>
        <w:jc w:val="center"/>
        <w:rPr>
          <w:sz w:val="52"/>
          <w:szCs w:val="52"/>
        </w:rPr>
      </w:pPr>
      <w:r w:rsidRPr="00191DB8">
        <w:rPr>
          <w:sz w:val="52"/>
          <w:szCs w:val="52"/>
        </w:rPr>
        <w:t>Mercredi 2</w:t>
      </w:r>
      <w:r>
        <w:rPr>
          <w:sz w:val="52"/>
          <w:szCs w:val="52"/>
        </w:rPr>
        <w:t>0</w:t>
      </w:r>
      <w:r w:rsidRPr="00191DB8">
        <w:rPr>
          <w:sz w:val="52"/>
          <w:szCs w:val="52"/>
        </w:rPr>
        <w:t xml:space="preserve"> </w:t>
      </w:r>
      <w:r>
        <w:rPr>
          <w:sz w:val="52"/>
          <w:szCs w:val="52"/>
        </w:rPr>
        <w:t>déc</w:t>
      </w:r>
      <w:r w:rsidRPr="00191DB8">
        <w:rPr>
          <w:sz w:val="52"/>
          <w:szCs w:val="52"/>
        </w:rPr>
        <w:t>embre à 16h30</w:t>
      </w:r>
    </w:p>
    <w:p w14:paraId="04261C2F" w14:textId="5CA9921D" w:rsidR="00D01241" w:rsidRDefault="00D01241" w:rsidP="00191DB8">
      <w:pPr>
        <w:pStyle w:val="Sansinterligne"/>
        <w:jc w:val="center"/>
        <w:rPr>
          <w:sz w:val="48"/>
          <w:szCs w:val="48"/>
        </w:rPr>
      </w:pPr>
    </w:p>
    <w:p w14:paraId="1B3800B0" w14:textId="7AFC5442" w:rsidR="00191DB8" w:rsidRDefault="00D01241" w:rsidP="00191DB8">
      <w:pPr>
        <w:pStyle w:val="Sansinterligne"/>
        <w:jc w:val="center"/>
        <w:rPr>
          <w:sz w:val="48"/>
          <w:szCs w:val="48"/>
        </w:rPr>
      </w:pPr>
      <w:r>
        <w:rPr>
          <w:sz w:val="48"/>
          <w:szCs w:val="48"/>
        </w:rPr>
        <w:t>Une histoire d’animaux à partager</w:t>
      </w:r>
      <w:r w:rsidR="00191DB8" w:rsidRPr="00191DB8">
        <w:rPr>
          <w:sz w:val="48"/>
          <w:szCs w:val="48"/>
        </w:rPr>
        <w:t xml:space="preserve"> </w:t>
      </w:r>
    </w:p>
    <w:p w14:paraId="64B3A9CC" w14:textId="2C1BE3B6" w:rsidR="00191DB8" w:rsidRDefault="00191DB8" w:rsidP="00191DB8">
      <w:pPr>
        <w:pStyle w:val="Sansinterligne"/>
        <w:jc w:val="center"/>
        <w:rPr>
          <w:sz w:val="48"/>
          <w:szCs w:val="48"/>
        </w:rPr>
      </w:pPr>
      <w:r w:rsidRPr="00191DB8">
        <w:rPr>
          <w:sz w:val="48"/>
          <w:szCs w:val="48"/>
        </w:rPr>
        <w:t>Pour les enfants de 2 à 6 ans</w:t>
      </w:r>
    </w:p>
    <w:p w14:paraId="6090FF91" w14:textId="77777777" w:rsidR="00D01241" w:rsidRDefault="00D01241" w:rsidP="00191DB8">
      <w:pPr>
        <w:pStyle w:val="Sansinterligne"/>
        <w:jc w:val="center"/>
        <w:rPr>
          <w:sz w:val="48"/>
          <w:szCs w:val="48"/>
        </w:rPr>
      </w:pPr>
    </w:p>
    <w:p w14:paraId="3B332D0D" w14:textId="7ED617DC" w:rsidR="00D01241" w:rsidRPr="00191DB8" w:rsidRDefault="00D01241" w:rsidP="00191DB8">
      <w:pPr>
        <w:pStyle w:val="Sansinterligne"/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411D7D88" wp14:editId="6F40F283">
            <wp:extent cx="3190875" cy="3645575"/>
            <wp:effectExtent l="0" t="0" r="0" b="0"/>
            <wp:docPr id="15846830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" b="9128"/>
                    <a:stretch/>
                  </pic:blipFill>
                  <pic:spPr bwMode="auto">
                    <a:xfrm>
                      <a:off x="0" y="0"/>
                      <a:ext cx="3195621" cy="365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FE3EA9" w14:textId="77777777" w:rsidR="00191DB8" w:rsidRDefault="00191DB8" w:rsidP="00191DB8">
      <w:pPr>
        <w:pStyle w:val="Sansinterligne"/>
        <w:rPr>
          <w:sz w:val="40"/>
          <w:szCs w:val="40"/>
        </w:rPr>
      </w:pPr>
    </w:p>
    <w:p w14:paraId="55A0DEEA" w14:textId="77777777" w:rsidR="00191DB8" w:rsidRDefault="00191DB8" w:rsidP="00191DB8">
      <w:pPr>
        <w:pStyle w:val="Sansinterligne"/>
        <w:rPr>
          <w:sz w:val="40"/>
          <w:szCs w:val="40"/>
        </w:rPr>
      </w:pPr>
    </w:p>
    <w:p w14:paraId="77CEA3B0" w14:textId="1DF56577" w:rsidR="00191DB8" w:rsidRPr="00DD10A1" w:rsidRDefault="00191DB8" w:rsidP="00DD10A1">
      <w:pPr>
        <w:pStyle w:val="Sansinterligne"/>
        <w:jc w:val="center"/>
        <w:rPr>
          <w:sz w:val="40"/>
          <w:szCs w:val="40"/>
        </w:rPr>
      </w:pPr>
      <w:r w:rsidRPr="00DD10A1">
        <w:rPr>
          <w:sz w:val="40"/>
          <w:szCs w:val="40"/>
        </w:rPr>
        <w:t xml:space="preserve">Par une journée de grand froid, Souris se promène et trouve une moufle en laine rouge </w:t>
      </w:r>
      <w:r w:rsidR="00DD10A1" w:rsidRPr="00DD10A1">
        <w:rPr>
          <w:sz w:val="40"/>
          <w:szCs w:val="40"/>
        </w:rPr>
        <w:t xml:space="preserve">égarée </w:t>
      </w:r>
      <w:r w:rsidRPr="00DD10A1">
        <w:rPr>
          <w:sz w:val="40"/>
          <w:szCs w:val="40"/>
        </w:rPr>
        <w:t xml:space="preserve">sur la neige. Toute contente, elle </w:t>
      </w:r>
      <w:r w:rsidR="00DD10A1" w:rsidRPr="00DD10A1">
        <w:rPr>
          <w:sz w:val="40"/>
          <w:szCs w:val="40"/>
        </w:rPr>
        <w:t xml:space="preserve">décide de s’en faire une maison toute douce et </w:t>
      </w:r>
      <w:r w:rsidRPr="00DD10A1">
        <w:rPr>
          <w:sz w:val="40"/>
          <w:szCs w:val="40"/>
        </w:rPr>
        <w:t xml:space="preserve">se blottit à l’intérieur. </w:t>
      </w:r>
      <w:r w:rsidR="00DD10A1" w:rsidRPr="00DD10A1">
        <w:rPr>
          <w:sz w:val="40"/>
          <w:szCs w:val="40"/>
        </w:rPr>
        <w:t xml:space="preserve">Bientôt </w:t>
      </w:r>
      <w:r w:rsidRPr="00DD10A1">
        <w:rPr>
          <w:sz w:val="40"/>
          <w:szCs w:val="40"/>
        </w:rPr>
        <w:t>arrivent Lièvre, Renard, Sanglier et Ours Potelé qui voudraient bien, eux aussi, profiter de l’aubaine !</w:t>
      </w:r>
    </w:p>
    <w:p w14:paraId="4BE52424" w14:textId="0A4CBAAA" w:rsidR="00D01241" w:rsidRPr="00DD10A1" w:rsidRDefault="00D01241" w:rsidP="00191DB8">
      <w:pPr>
        <w:pStyle w:val="Sansinterligne"/>
        <w:rPr>
          <w:sz w:val="40"/>
          <w:szCs w:val="40"/>
        </w:rPr>
      </w:pPr>
      <w:r w:rsidRPr="00DD10A1">
        <w:rPr>
          <w:sz w:val="40"/>
          <w:szCs w:val="40"/>
        </w:rPr>
        <w:t>La laine se tend, les coutures craquent ... mais la moufle tient bon. Quand soudain, une fourmi s'invite aussi...</w:t>
      </w:r>
    </w:p>
    <w:sectPr w:rsidR="00D01241" w:rsidRPr="00DD10A1" w:rsidSect="00E56B3F">
      <w:pgSz w:w="11906" w:h="16838"/>
      <w:pgMar w:top="851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A6"/>
    <w:rsid w:val="00191DB8"/>
    <w:rsid w:val="004E79E5"/>
    <w:rsid w:val="00A527E2"/>
    <w:rsid w:val="00D01241"/>
    <w:rsid w:val="00D52776"/>
    <w:rsid w:val="00DD10A1"/>
    <w:rsid w:val="00E56B3F"/>
    <w:rsid w:val="00E5713C"/>
    <w:rsid w:val="00E75A73"/>
    <w:rsid w:val="00FB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A34A"/>
  <w15:chartTrackingRefBased/>
  <w15:docId w15:val="{3D0A6DE6-9286-4A69-853D-C8EA256D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B7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SINISTRO</dc:creator>
  <cp:keywords/>
  <dc:description/>
  <cp:lastModifiedBy>Daniel SINISTRO</cp:lastModifiedBy>
  <cp:revision>2</cp:revision>
  <dcterms:created xsi:type="dcterms:W3CDTF">2023-12-11T09:23:00Z</dcterms:created>
  <dcterms:modified xsi:type="dcterms:W3CDTF">2023-12-11T09:23:00Z</dcterms:modified>
</cp:coreProperties>
</file>